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04" w:rsidRPr="00733D09" w:rsidRDefault="00DC3204" w:rsidP="00DC3204">
      <w:pPr>
        <w:jc w:val="center"/>
        <w:rPr>
          <w:b/>
          <w:i/>
          <w:color w:val="C00000"/>
          <w:sz w:val="36"/>
          <w:szCs w:val="36"/>
          <w:lang w:val="uk-UA"/>
        </w:rPr>
      </w:pPr>
      <w:r w:rsidRPr="00733D09">
        <w:rPr>
          <w:b/>
          <w:i/>
          <w:color w:val="C00000"/>
          <w:sz w:val="36"/>
          <w:szCs w:val="36"/>
          <w:lang w:val="uk-UA"/>
        </w:rPr>
        <w:t>Гіршман Леонард Леопольдович -  знаменитий офтальмолог</w:t>
      </w:r>
    </w:p>
    <w:p w:rsidR="00376A3B" w:rsidRDefault="00376A3B" w:rsidP="00DC3204">
      <w:pPr>
        <w:jc w:val="center"/>
        <w:rPr>
          <w:b/>
          <w:i/>
          <w:sz w:val="36"/>
          <w:szCs w:val="36"/>
          <w:lang w:val="uk-UA"/>
        </w:rPr>
      </w:pPr>
      <w:bookmarkStart w:id="0" w:name="_GoBack"/>
      <w:bookmarkEnd w:id="0"/>
    </w:p>
    <w:tbl>
      <w:tblPr>
        <w:tblStyle w:val="a4"/>
        <w:tblW w:w="0" w:type="auto"/>
        <w:tblLayout w:type="fixed"/>
        <w:tblLook w:val="04A0"/>
      </w:tblPr>
      <w:tblGrid>
        <w:gridCol w:w="3865"/>
        <w:gridCol w:w="354"/>
        <w:gridCol w:w="5352"/>
      </w:tblGrid>
      <w:tr w:rsidR="00376A3B" w:rsidTr="008E08B6"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376A3B" w:rsidRDefault="00376A3B" w:rsidP="00DC3204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691515</wp:posOffset>
                  </wp:positionH>
                  <wp:positionV relativeFrom="margin">
                    <wp:posOffset>641350</wp:posOffset>
                  </wp:positionV>
                  <wp:extent cx="1250950" cy="1727200"/>
                  <wp:effectExtent l="19050" t="0" r="6350" b="0"/>
                  <wp:wrapSquare wrapText="bothSides"/>
                  <wp:docPr id="1" name="Рисунок 1" descr="https://im2-tub-ua.yandex.net/i?id=03ac31d147c8f242ce20962d9567335c&amp;n=33&amp;h=190&amp;w=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2-tub-ua.yandex.net/i?id=03ac31d147c8f242ce20962d9567335c&amp;n=33&amp;h=190&amp;w=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3B" w:rsidRDefault="00376A3B" w:rsidP="00376A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6A3B" w:rsidRDefault="00376A3B" w:rsidP="00376A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6A3B" w:rsidRDefault="00376A3B" w:rsidP="00376A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6A3B" w:rsidRDefault="00376A3B" w:rsidP="00376A3B">
            <w:pPr>
              <w:jc w:val="both"/>
              <w:rPr>
                <w:b/>
                <w:i/>
                <w:sz w:val="36"/>
                <w:szCs w:val="36"/>
                <w:lang w:val="uk-UA"/>
              </w:rPr>
            </w:pPr>
            <w:r w:rsidRPr="0031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кінці 40-х років Х</w:t>
            </w:r>
            <w:r w:rsidRPr="00315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31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століття родина Гіршиманів переїздить з Прибалтики до міста Харкова. В нашому місті Леонард Леопольдович закінчив гімназію потім медичний факультет Харківського університету. Дальше своє навчання Гіршман продовжив за кордоном у знаменитих європейських світил  медицини у Вені, Парижі, Берліні. </w:t>
            </w:r>
          </w:p>
        </w:tc>
      </w:tr>
      <w:tr w:rsidR="00376A3B" w:rsidRPr="00733D09" w:rsidTr="008E08B6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3B" w:rsidRDefault="00376A3B" w:rsidP="00376A3B">
            <w:pPr>
              <w:jc w:val="both"/>
              <w:rPr>
                <w:b/>
                <w:i/>
                <w:sz w:val="36"/>
                <w:szCs w:val="36"/>
                <w:lang w:val="uk-UA"/>
              </w:rPr>
            </w:pPr>
            <w:r w:rsidRPr="0031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великим натхненням та завз</w:t>
            </w:r>
            <w:r w:rsidRPr="00376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31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ятістю він вивчає офтальмологію .  Офтальмо – грецьке слово, в перекладі – око. Офтальмологія – медицинська наука, яка вивчає орган зору та його лікування.  В Харківському університеті спеціально «під Гіршмана»  була створена кафедра офтальмонології. По ініціативі Гіршмана при університеті відкривається оофтальмонологічна клініка, яка приймає тисячі пацієнтів не тільки з міста Харкова.  Леонарда Леопольдовича називають «першим окулістом півдня Росії». По ініціативі Гіршмана в  місті було відкрите училище для сліпих дітей</w:t>
            </w:r>
          </w:p>
        </w:tc>
      </w:tr>
      <w:tr w:rsidR="00376A3B" w:rsidTr="008E08B6"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376A3B" w:rsidRDefault="007B2B7B" w:rsidP="00F848F1">
            <w:pPr>
              <w:jc w:val="both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Працелюбність</w:t>
            </w:r>
            <w:r w:rsidR="00F848F1" w:rsidRPr="0031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безкорисливість Леонарда Леопольдовича були відомі всьому Харкову. Робочий день його розпочинався рано вранці в клініці з лекцій і занять із студентами, потім був амбулаторний прийом, операції і обхід хворих – так до 3-4 години дня.</w:t>
            </w:r>
          </w:p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8F1" w:rsidRDefault="00F848F1" w:rsidP="00DC3204">
            <w:pPr>
              <w:jc w:val="center"/>
              <w:rPr>
                <w:noProof/>
                <w:lang w:val="uk-UA" w:eastAsia="ru-RU"/>
              </w:rPr>
            </w:pPr>
          </w:p>
          <w:p w:rsidR="00F848F1" w:rsidRDefault="00F848F1" w:rsidP="00DC3204">
            <w:pPr>
              <w:jc w:val="center"/>
              <w:rPr>
                <w:noProof/>
                <w:lang w:val="uk-UA" w:eastAsia="ru-RU"/>
              </w:rPr>
            </w:pPr>
            <w:r>
              <w:rPr>
                <w:noProof/>
                <w:lang w:val="uk-UA" w:eastAsia="ru-RU"/>
              </w:rPr>
              <w:t>Глазна клініка Л. Л. Гіршмана, 1908 рік</w:t>
            </w:r>
          </w:p>
          <w:p w:rsidR="00376A3B" w:rsidRDefault="00F848F1" w:rsidP="00DC3204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3533775" y="6829425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3480435" cy="1933575"/>
                  <wp:effectExtent l="0" t="0" r="5715" b="9525"/>
                  <wp:wrapSquare wrapText="bothSides"/>
                  <wp:docPr id="4" name="Рисунок 4" descr="[Изображение: x_15d8ace7.jp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[Изображение: x_15d8ace7.jp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43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48F1" w:rsidTr="008E08B6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8F1" w:rsidRPr="00315513" w:rsidRDefault="00F848F1" w:rsidP="00F848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Гіршман нікому не відмовляв, він працював до посліднього пацієнта. «Немає послідньої робочої години, є послідній хворий» - говорив учням і своїм колегам Леонард Леопольдович. </w:t>
            </w:r>
          </w:p>
          <w:p w:rsidR="00F848F1" w:rsidRPr="00315513" w:rsidRDefault="00F848F1" w:rsidP="00F848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Пацієнти Гіршмана чекали і дома. Тут він давав консультації, оглядав хворих і не лягав спати до півночі. Часто він не брав плати з незаможних, крім того сам  їм давав гроші. До Леонарда Леопольдовича їхали люди не тільки із всієї </w:t>
            </w:r>
            <w:r w:rsidRPr="0031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Російської імперії, а із Італії, Індії, Персії. За все своє життя харківський окуліст  прийняв близько мільйона чоловік.</w:t>
            </w:r>
          </w:p>
          <w:p w:rsidR="00F848F1" w:rsidRDefault="00F848F1" w:rsidP="00DC3204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</w:p>
        </w:tc>
      </w:tr>
      <w:tr w:rsidR="00F848F1" w:rsidTr="008E08B6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8F1" w:rsidRPr="00315513" w:rsidRDefault="00D427CD" w:rsidP="00DC3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09510" cy="2657475"/>
                  <wp:effectExtent l="0" t="0" r="0" b="0"/>
                  <wp:docPr id="5" name="Рисунок 5" descr="[Изображение: x_2952d995.jp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[Изображение: x_2952d995.jp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811" cy="266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D427CD" w:rsidRDefault="00D427CD" w:rsidP="00D42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7CD" w:rsidRDefault="00D427CD" w:rsidP="00D42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7CD" w:rsidRDefault="00D427CD" w:rsidP="00D42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7CD" w:rsidRPr="00315513" w:rsidRDefault="00D427CD" w:rsidP="00D42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Він розробив свою методику роботи з пацієнтом, в якій враховував загальну конституцію людини, її стан здоров’я та її схильність до захворювань. </w:t>
            </w:r>
          </w:p>
          <w:p w:rsidR="00F848F1" w:rsidRDefault="00D427CD" w:rsidP="008E08B6">
            <w:pPr>
              <w:jc w:val="both"/>
              <w:rPr>
                <w:b/>
                <w:i/>
                <w:sz w:val="36"/>
                <w:szCs w:val="36"/>
                <w:lang w:val="uk-UA"/>
              </w:rPr>
            </w:pPr>
            <w:r w:rsidRPr="0031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Помер Леонід Леопольдович Гіршман в 1921 році, коли йому було 92 роки</w:t>
            </w:r>
          </w:p>
        </w:tc>
      </w:tr>
      <w:tr w:rsidR="00D427CD" w:rsidTr="008E08B6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7CD" w:rsidRDefault="00D427CD" w:rsidP="00D42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7CD" w:rsidRDefault="00D427CD" w:rsidP="00D42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7CD" w:rsidRDefault="00D427CD" w:rsidP="00D42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7CD" w:rsidRPr="00315513" w:rsidRDefault="00D427CD" w:rsidP="00D42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Харкові іменем Гіршмана названа вулиця, офтальмологічна клініка.</w:t>
            </w:r>
          </w:p>
          <w:p w:rsidR="00D427CD" w:rsidRDefault="00D427CD" w:rsidP="00D42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Антон Павлович Чехов написав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Гіршмана так: «Свята людина</w:t>
            </w:r>
            <w:r w:rsidRPr="0031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Він посвятив своє житт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людям» С</w:t>
            </w:r>
            <w:r w:rsidRPr="00B21E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лово любов - ключове в житті Леонарда Леопольдович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Гіршмана. «Любов – тільки нею</w:t>
            </w:r>
            <w:r w:rsidRPr="00B21E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любов'ю тримається і рухається світ» - стверджував він.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F84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Спочатку людяність, а потім наука "- таким був основний девіз Леонарда Гіршмана.</w:t>
            </w:r>
          </w:p>
          <w:p w:rsidR="00D427CD" w:rsidRDefault="00D427CD" w:rsidP="00D42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7CD" w:rsidRPr="00D427CD" w:rsidRDefault="00D427CD" w:rsidP="00DC3204">
            <w:pPr>
              <w:jc w:val="center"/>
              <w:rPr>
                <w:noProof/>
                <w:lang w:val="uk-UA" w:eastAsia="ru-RU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D427CD" w:rsidRDefault="00D427CD" w:rsidP="00D42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850" cy="3362325"/>
                  <wp:effectExtent l="0" t="0" r="0" b="9525"/>
                  <wp:docPr id="6" name="Рисунок 6" descr="http://os1.i.ua/3/1/4528524_305454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s1.i.ua/3/1/4528524_305454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7CD" w:rsidRDefault="00D427CD" w:rsidP="00D42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7CD" w:rsidRDefault="00D427CD" w:rsidP="00D42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7CD" w:rsidRPr="00D427CD" w:rsidRDefault="00D427CD" w:rsidP="00D42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r w:rsidRPr="00D427C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ятник Л. Л. Гіршману в Харкові</w:t>
            </w:r>
          </w:p>
        </w:tc>
      </w:tr>
      <w:tr w:rsidR="00D427CD" w:rsidTr="008E08B6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7CD" w:rsidRPr="00D427CD" w:rsidRDefault="00D427CD" w:rsidP="00D427CD">
            <w:pPr>
              <w:jc w:val="both"/>
              <w:rPr>
                <w:b/>
                <w:i/>
                <w:noProof/>
                <w:lang w:eastAsia="ru-RU"/>
              </w:rPr>
            </w:pPr>
            <w:r w:rsidRPr="00D427C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 матеріалами газети «Слобода», 2003, 3 грудня.</w:t>
            </w:r>
          </w:p>
        </w:tc>
      </w:tr>
    </w:tbl>
    <w:p w:rsidR="00376A3B" w:rsidRPr="00E62F3C" w:rsidRDefault="00376A3B" w:rsidP="00DC3204">
      <w:pPr>
        <w:jc w:val="center"/>
        <w:rPr>
          <w:b/>
          <w:i/>
          <w:sz w:val="36"/>
          <w:szCs w:val="36"/>
          <w:lang w:val="uk-UA"/>
        </w:rPr>
      </w:pPr>
    </w:p>
    <w:p w:rsidR="00DC3204" w:rsidRDefault="00DC3204" w:rsidP="00DC32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204" w:rsidRDefault="00DC3204" w:rsidP="00DC32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7A3" w:rsidRPr="00F848F1" w:rsidRDefault="002067A3" w:rsidP="00D427CD">
      <w:pPr>
        <w:spacing w:after="0"/>
        <w:jc w:val="both"/>
      </w:pPr>
    </w:p>
    <w:sectPr w:rsidR="002067A3" w:rsidRPr="00F848F1" w:rsidSect="0036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80AEC"/>
    <w:multiLevelType w:val="hybridMultilevel"/>
    <w:tmpl w:val="9C502342"/>
    <w:lvl w:ilvl="0" w:tplc="10C6FF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3204"/>
    <w:rsid w:val="001E7D4A"/>
    <w:rsid w:val="002047D2"/>
    <w:rsid w:val="002067A3"/>
    <w:rsid w:val="00220743"/>
    <w:rsid w:val="00367212"/>
    <w:rsid w:val="00376A3B"/>
    <w:rsid w:val="00733D09"/>
    <w:rsid w:val="00752C1C"/>
    <w:rsid w:val="007B2B7B"/>
    <w:rsid w:val="007F5947"/>
    <w:rsid w:val="008E08B6"/>
    <w:rsid w:val="00B21EA5"/>
    <w:rsid w:val="00D427CD"/>
    <w:rsid w:val="00D555BD"/>
    <w:rsid w:val="00DC3204"/>
    <w:rsid w:val="00F42014"/>
    <w:rsid w:val="00F848F1"/>
    <w:rsid w:val="00FC0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04"/>
    <w:pPr>
      <w:ind w:left="720"/>
      <w:contextualSpacing/>
    </w:pPr>
  </w:style>
  <w:style w:type="table" w:styleId="a4">
    <w:name w:val="Table Grid"/>
    <w:basedOn w:val="a1"/>
    <w:uiPriority w:val="59"/>
    <w:rsid w:val="00376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A3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8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04"/>
    <w:pPr>
      <w:ind w:left="720"/>
      <w:contextualSpacing/>
    </w:pPr>
  </w:style>
  <w:style w:type="table" w:styleId="a4">
    <w:name w:val="Table Grid"/>
    <w:basedOn w:val="a1"/>
    <w:uiPriority w:val="59"/>
    <w:rsid w:val="00376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A3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8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2016-01-30T18:15:00Z</dcterms:created>
  <dcterms:modified xsi:type="dcterms:W3CDTF">2016-02-01T09:24:00Z</dcterms:modified>
</cp:coreProperties>
</file>